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EFC300" w14:textId="77777777" w:rsidR="00C76080" w:rsidRPr="00963BE5" w:rsidRDefault="00C76080" w:rsidP="00C76080">
      <w:pPr>
        <w:widowControl w:val="0"/>
        <w:ind w:hanging="2"/>
        <w:jc w:val="center"/>
        <w:rPr>
          <w:rFonts w:eastAsia="Tahoma" w:cs="Tahoma"/>
          <w:szCs w:val="20"/>
        </w:rPr>
      </w:pPr>
      <w:r w:rsidRPr="00963BE5">
        <w:rPr>
          <w:rFonts w:eastAsia="Tahoma" w:cs="Tahoma"/>
          <w:b/>
          <w:szCs w:val="20"/>
        </w:rPr>
        <w:t>UNIVERSIDAD DISTRITAL FRANCISCO JOSÉ DE CALDAS</w:t>
      </w:r>
    </w:p>
    <w:p w14:paraId="0118B99C" w14:textId="26A338C2" w:rsidR="00C76080" w:rsidRPr="00963BE5" w:rsidRDefault="00564510" w:rsidP="00C76080">
      <w:pPr>
        <w:widowControl w:val="0"/>
        <w:ind w:hanging="2"/>
        <w:jc w:val="center"/>
        <w:rPr>
          <w:rFonts w:eastAsia="Tahoma" w:cs="Tahoma"/>
          <w:b/>
          <w:szCs w:val="20"/>
        </w:rPr>
      </w:pPr>
      <w:bookmarkStart w:id="0" w:name="_3s49zyc" w:colFirst="0" w:colLast="0"/>
      <w:bookmarkEnd w:id="0"/>
      <w:r>
        <w:rPr>
          <w:rFonts w:eastAsia="Tahoma" w:cs="Tahoma"/>
          <w:b/>
          <w:szCs w:val="20"/>
        </w:rPr>
        <w:t>INVITACIÓN</w:t>
      </w:r>
      <w:r w:rsidR="00C76080" w:rsidRPr="00963BE5">
        <w:rPr>
          <w:rFonts w:eastAsia="Tahoma" w:cs="Tahoma"/>
          <w:b/>
          <w:szCs w:val="20"/>
        </w:rPr>
        <w:t xml:space="preserve"> No. 00 DE 202</w:t>
      </w:r>
      <w:r>
        <w:rPr>
          <w:rFonts w:eastAsia="Tahoma" w:cs="Tahoma"/>
          <w:b/>
          <w:szCs w:val="20"/>
        </w:rPr>
        <w:t>6</w:t>
      </w:r>
    </w:p>
    <w:p w14:paraId="2C954AA6" w14:textId="77777777" w:rsidR="00C76080" w:rsidRPr="00963BE5" w:rsidRDefault="00C76080" w:rsidP="00C76080">
      <w:pPr>
        <w:widowControl w:val="0"/>
        <w:ind w:hanging="2"/>
        <w:jc w:val="center"/>
        <w:rPr>
          <w:rFonts w:eastAsia="Tahoma" w:cs="Tahoma"/>
          <w:szCs w:val="20"/>
        </w:rPr>
      </w:pPr>
    </w:p>
    <w:p w14:paraId="765D85E3" w14:textId="77777777" w:rsidR="00C76080" w:rsidRPr="00963BE5" w:rsidRDefault="00C76080" w:rsidP="00C76080">
      <w:pPr>
        <w:keepNext/>
        <w:widowControl w:val="0"/>
        <w:tabs>
          <w:tab w:val="left" w:pos="1800"/>
        </w:tabs>
        <w:ind w:hanging="2"/>
        <w:jc w:val="center"/>
        <w:rPr>
          <w:rFonts w:eastAsia="Tahoma" w:cs="Tahoma"/>
          <w:szCs w:val="20"/>
        </w:rPr>
      </w:pPr>
      <w:r w:rsidRPr="00963BE5">
        <w:rPr>
          <w:rFonts w:eastAsia="Tahoma" w:cs="Tahoma"/>
          <w:b/>
          <w:smallCaps/>
          <w:szCs w:val="20"/>
        </w:rPr>
        <w:t xml:space="preserve">ANEXO NO. </w:t>
      </w:r>
      <w:r>
        <w:rPr>
          <w:rFonts w:eastAsia="Tahoma" w:cs="Tahoma"/>
          <w:b/>
          <w:smallCaps/>
          <w:szCs w:val="20"/>
        </w:rPr>
        <w:t>3</w:t>
      </w:r>
      <w:r w:rsidRPr="00963BE5">
        <w:rPr>
          <w:rFonts w:eastAsia="Tahoma" w:cs="Tahoma"/>
          <w:b/>
          <w:smallCaps/>
          <w:szCs w:val="20"/>
        </w:rPr>
        <w:t>.</w:t>
      </w:r>
    </w:p>
    <w:p w14:paraId="7CE65B05" w14:textId="77777777" w:rsidR="00C76080" w:rsidRPr="00963BE5" w:rsidRDefault="00C76080" w:rsidP="00C76080">
      <w:pPr>
        <w:keepNext/>
        <w:widowControl w:val="0"/>
        <w:tabs>
          <w:tab w:val="left" w:pos="1800"/>
        </w:tabs>
        <w:ind w:hanging="2"/>
        <w:jc w:val="center"/>
        <w:rPr>
          <w:rFonts w:eastAsia="Tahoma" w:cs="Tahoma"/>
          <w:szCs w:val="20"/>
        </w:rPr>
      </w:pPr>
      <w:bookmarkStart w:id="1" w:name="_279ka65" w:colFirst="0" w:colLast="0"/>
      <w:bookmarkEnd w:id="1"/>
    </w:p>
    <w:p w14:paraId="2C3ED9A9" w14:textId="77777777" w:rsidR="00C76080" w:rsidRPr="00963BE5" w:rsidRDefault="00C76080" w:rsidP="00C76080">
      <w:pPr>
        <w:widowControl w:val="0"/>
        <w:ind w:hanging="2"/>
        <w:jc w:val="center"/>
        <w:rPr>
          <w:rFonts w:eastAsia="Tahoma" w:cs="Tahoma"/>
          <w:szCs w:val="20"/>
        </w:rPr>
      </w:pPr>
      <w:r w:rsidRPr="00963BE5">
        <w:rPr>
          <w:rFonts w:eastAsia="Tahoma" w:cs="Tahoma"/>
          <w:b/>
          <w:szCs w:val="20"/>
        </w:rPr>
        <w:t>DOCUMENTO DE CONFORMACIÓN DEL CONSORCIO, UNIÓN TEMPORAL O PROMESA DE SOCIEDAD FUTURA</w:t>
      </w:r>
    </w:p>
    <w:p w14:paraId="0230F234" w14:textId="77777777" w:rsidR="00C76080" w:rsidRPr="00963BE5" w:rsidRDefault="00C76080" w:rsidP="00C76080">
      <w:pPr>
        <w:widowControl w:val="0"/>
        <w:ind w:hanging="2"/>
        <w:rPr>
          <w:rFonts w:eastAsia="Tahoma" w:cs="Tahoma"/>
          <w:szCs w:val="20"/>
        </w:rPr>
      </w:pPr>
    </w:p>
    <w:p w14:paraId="2AC86525" w14:textId="77777777" w:rsidR="00C76080" w:rsidRPr="00963BE5" w:rsidRDefault="00C76080" w:rsidP="00C76080">
      <w:pPr>
        <w:widowControl w:val="0"/>
        <w:ind w:hanging="2"/>
        <w:rPr>
          <w:rFonts w:eastAsia="Tahoma" w:cs="Tahoma"/>
          <w:szCs w:val="20"/>
        </w:rPr>
      </w:pPr>
      <w:r w:rsidRPr="00963BE5">
        <w:rPr>
          <w:rFonts w:eastAsia="Tahoma" w:cs="Tahoma"/>
          <w:szCs w:val="20"/>
        </w:rPr>
        <w:t xml:space="preserve">En la ciudad de_________________________ a los______________ días del mes de ____________del año_____________ entre quienes suscriben este documento de una parte ________________________________ sociedad (escribir el nombre completo incluyendo el tipo de Sociedad y en su defecto indicar si se trata de persona jurídica)_________________________________legalmente constituida y con domicilio principal en la ciudad de ________________ representada legalmente por ________________________ mayor de edad domiciliado en________________ identificado con cédula de ciudadanía número ______________________ expedida en___________________ </w:t>
      </w:r>
      <w:proofErr w:type="spellStart"/>
      <w:r w:rsidRPr="00963BE5">
        <w:rPr>
          <w:rFonts w:eastAsia="Tahoma" w:cs="Tahoma"/>
          <w:szCs w:val="20"/>
        </w:rPr>
        <w:t>en</w:t>
      </w:r>
      <w:proofErr w:type="spellEnd"/>
      <w:r w:rsidRPr="00963BE5">
        <w:rPr>
          <w:rFonts w:eastAsia="Tahoma" w:cs="Tahoma"/>
          <w:szCs w:val="20"/>
        </w:rPr>
        <w:t xml:space="preserve"> su condición de _____________________________y representante legal de la misma por una parte y por la otra ______________________________ sociedad de responsabilidad (escribir el nombre completo incluyendo el tipo de Sociedad) legalmente constituida y con domicilio principal en ____________________________________________ representada legalmente por _______________________________________ mayor domiciliado en__________________ identificado con la cédula de ciudadanía número____________________ expedida en _______ ______________ quien obra en su calidad de Gerente y representante legal de la misma Han decidido conformar una UNION TEMPORAL la cual se denominará _____________________ y se regirá por las siguientes cláusulas: </w:t>
      </w:r>
    </w:p>
    <w:p w14:paraId="64DD1562" w14:textId="77777777" w:rsidR="00C76080" w:rsidRPr="00963BE5" w:rsidRDefault="00C76080" w:rsidP="00C76080">
      <w:pPr>
        <w:widowControl w:val="0"/>
        <w:ind w:hanging="2"/>
        <w:rPr>
          <w:rFonts w:eastAsia="Tahoma" w:cs="Tahoma"/>
          <w:szCs w:val="20"/>
        </w:rPr>
      </w:pPr>
    </w:p>
    <w:p w14:paraId="108A3263" w14:textId="057B3EA9" w:rsidR="00C76080" w:rsidRPr="00963BE5" w:rsidRDefault="00C76080" w:rsidP="00C76080">
      <w:pPr>
        <w:widowControl w:val="0"/>
        <w:ind w:hanging="2"/>
        <w:rPr>
          <w:rFonts w:eastAsia="Tahoma" w:cs="Tahoma"/>
          <w:szCs w:val="20"/>
        </w:rPr>
      </w:pPr>
      <w:r w:rsidRPr="00963BE5">
        <w:rPr>
          <w:rFonts w:eastAsia="Tahoma" w:cs="Tahoma"/>
          <w:szCs w:val="20"/>
        </w:rPr>
        <w:t xml:space="preserve">PRIMERA- OBJETO Y ALCANCE: El objeto de la UNION TEMPORAL consiste en la presentación conjunta a la UNIVERSIDAD DISTRITAL FRANCISCO JOSÉ DE CALDAS de una propuesta para la adjudicación celebración y ejecución del contrato (transcribir el objeto del proceso) ____________________________ </w:t>
      </w:r>
      <w:r w:rsidR="00564510">
        <w:rPr>
          <w:rFonts w:eastAsia="Tahoma" w:cs="Tahoma"/>
          <w:color w:val="000000"/>
          <w:szCs w:val="20"/>
        </w:rPr>
        <w:t xml:space="preserve">INVITACIÓN NO. </w:t>
      </w:r>
    </w:p>
    <w:p w14:paraId="20BBB504" w14:textId="77777777" w:rsidR="00C76080" w:rsidRPr="00963BE5" w:rsidRDefault="00C76080" w:rsidP="00C76080">
      <w:pPr>
        <w:widowControl w:val="0"/>
        <w:ind w:hanging="2"/>
        <w:rPr>
          <w:rFonts w:eastAsia="Tahoma" w:cs="Tahoma"/>
          <w:szCs w:val="20"/>
        </w:rPr>
      </w:pPr>
    </w:p>
    <w:p w14:paraId="5C1C2501" w14:textId="77777777" w:rsidR="00C76080" w:rsidRPr="00963BE5" w:rsidRDefault="00C76080" w:rsidP="00C76080">
      <w:pPr>
        <w:widowControl w:val="0"/>
        <w:ind w:hanging="2"/>
        <w:rPr>
          <w:rFonts w:eastAsia="Tahoma" w:cs="Tahoma"/>
          <w:szCs w:val="20"/>
        </w:rPr>
      </w:pPr>
      <w:r w:rsidRPr="00963BE5">
        <w:rPr>
          <w:rFonts w:eastAsia="Tahoma" w:cs="Tahoma"/>
          <w:szCs w:val="20"/>
        </w:rPr>
        <w:t xml:space="preserve">La UNION TEMPORAL se compromete en caso de adjudicación a la realización a cabalidad de los trabajos objeto del contrato dentro de las normas exigidas por la Institución y en general al cumplimiento de las obligaciones que se deriven de su ejecución Las partes se encargarán de elaborar la Propuesta Técnica y Económica suministrarán el mutuo apoyo técnico logístico y administrativo que se requiera para dicha presentación </w:t>
      </w:r>
    </w:p>
    <w:p w14:paraId="3EC48D4D" w14:textId="77777777" w:rsidR="00C76080" w:rsidRPr="00963BE5" w:rsidRDefault="00C76080" w:rsidP="00C76080">
      <w:pPr>
        <w:widowControl w:val="0"/>
        <w:ind w:hanging="2"/>
        <w:rPr>
          <w:rFonts w:eastAsia="Tahoma" w:cs="Tahoma"/>
          <w:szCs w:val="20"/>
        </w:rPr>
      </w:pPr>
    </w:p>
    <w:p w14:paraId="156D9911" w14:textId="77777777" w:rsidR="00C76080" w:rsidRPr="00963BE5" w:rsidRDefault="00C76080" w:rsidP="00C76080">
      <w:pPr>
        <w:widowControl w:val="0"/>
        <w:ind w:hanging="2"/>
        <w:rPr>
          <w:rFonts w:eastAsia="Tahoma" w:cs="Tahoma"/>
          <w:szCs w:val="20"/>
        </w:rPr>
      </w:pPr>
      <w:r w:rsidRPr="00963BE5">
        <w:rPr>
          <w:rFonts w:eastAsia="Tahoma" w:cs="Tahoma"/>
          <w:szCs w:val="20"/>
        </w:rPr>
        <w:t>SEGUNDA NOMBRE Y DOMICILIO- La UNION TEMPORAL se denominará _____ ________________________________________ y su domicilio será la ciudad de ____________ con dirección en __________________oficina _______________ FAX ______________Teléfono ____________</w:t>
      </w:r>
    </w:p>
    <w:p w14:paraId="2895EFB4" w14:textId="77777777" w:rsidR="00C76080" w:rsidRPr="00963BE5" w:rsidRDefault="00C76080" w:rsidP="00C76080">
      <w:pPr>
        <w:widowControl w:val="0"/>
        <w:ind w:hanging="2"/>
        <w:rPr>
          <w:rFonts w:eastAsia="Tahoma" w:cs="Tahoma"/>
          <w:szCs w:val="20"/>
        </w:rPr>
      </w:pPr>
    </w:p>
    <w:p w14:paraId="1B198DA8" w14:textId="77777777" w:rsidR="00C76080" w:rsidRPr="00963BE5" w:rsidRDefault="00C76080" w:rsidP="00C76080">
      <w:pPr>
        <w:widowControl w:val="0"/>
        <w:ind w:hanging="2"/>
        <w:rPr>
          <w:rFonts w:eastAsia="Tahoma" w:cs="Tahoma"/>
          <w:szCs w:val="20"/>
        </w:rPr>
      </w:pPr>
      <w:r w:rsidRPr="00963BE5">
        <w:rPr>
          <w:rFonts w:eastAsia="Tahoma" w:cs="Tahoma"/>
          <w:szCs w:val="20"/>
        </w:rPr>
        <w:t>TERCERA: TERMINOS Y EXTENSION DE LA PARTICIPACION DE ACUERDO CON LA LEY- La participación de cada una de las partes que conforman el cien por ciento (100%) de la UNIÓN TEMPORAL no podrán ser modificados sin el consentimiento previo de la UNIVERSIDAD y serán distribuidas de la siguiente forma:</w:t>
      </w:r>
    </w:p>
    <w:p w14:paraId="3E5C2186" w14:textId="77777777" w:rsidR="00C76080" w:rsidRPr="00963BE5" w:rsidRDefault="00C76080" w:rsidP="00C76080">
      <w:pPr>
        <w:widowControl w:val="0"/>
        <w:ind w:hanging="2"/>
        <w:rPr>
          <w:rFonts w:eastAsia="Tahoma" w:cs="Tahoma"/>
          <w:szCs w:val="20"/>
        </w:rPr>
      </w:pPr>
    </w:p>
    <w:tbl>
      <w:tblPr>
        <w:tblW w:w="829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186"/>
        <w:gridCol w:w="1174"/>
        <w:gridCol w:w="3936"/>
      </w:tblGrid>
      <w:tr w:rsidR="00C76080" w:rsidRPr="00963BE5" w14:paraId="5007EBE6" w14:textId="77777777" w:rsidTr="00B2729A">
        <w:trPr>
          <w:trHeight w:val="700"/>
          <w:jc w:val="center"/>
        </w:trPr>
        <w:tc>
          <w:tcPr>
            <w:tcW w:w="3186" w:type="dxa"/>
            <w:vAlign w:val="center"/>
          </w:tcPr>
          <w:p w14:paraId="6F7EF40F" w14:textId="77777777" w:rsidR="00C76080" w:rsidRPr="00963BE5" w:rsidRDefault="00C76080" w:rsidP="00B2729A">
            <w:pPr>
              <w:widowControl w:val="0"/>
              <w:ind w:hanging="2"/>
              <w:jc w:val="center"/>
              <w:rPr>
                <w:rFonts w:eastAsia="Tahoma" w:cs="Tahoma"/>
                <w:b/>
                <w:sz w:val="18"/>
                <w:szCs w:val="18"/>
              </w:rPr>
            </w:pPr>
            <w:r w:rsidRPr="00963BE5">
              <w:rPr>
                <w:rFonts w:eastAsia="Tahoma" w:cs="Tahoma"/>
                <w:b/>
                <w:sz w:val="18"/>
                <w:szCs w:val="18"/>
              </w:rPr>
              <w:t>INTEGRANTES</w:t>
            </w:r>
          </w:p>
        </w:tc>
        <w:tc>
          <w:tcPr>
            <w:tcW w:w="1174" w:type="dxa"/>
            <w:vAlign w:val="center"/>
          </w:tcPr>
          <w:p w14:paraId="7465D03E" w14:textId="77777777" w:rsidR="00C76080" w:rsidRPr="00963BE5" w:rsidRDefault="00C76080" w:rsidP="00B2729A">
            <w:pPr>
              <w:widowControl w:val="0"/>
              <w:ind w:hanging="2"/>
              <w:jc w:val="center"/>
              <w:rPr>
                <w:rFonts w:eastAsia="Tahoma" w:cs="Tahoma"/>
                <w:b/>
                <w:sz w:val="18"/>
                <w:szCs w:val="18"/>
              </w:rPr>
            </w:pPr>
          </w:p>
          <w:p w14:paraId="00F2D0D7" w14:textId="77777777" w:rsidR="00C76080" w:rsidRPr="00963BE5" w:rsidRDefault="00C76080" w:rsidP="00B2729A">
            <w:pPr>
              <w:widowControl w:val="0"/>
              <w:ind w:hanging="2"/>
              <w:jc w:val="center"/>
              <w:rPr>
                <w:rFonts w:eastAsia="Tahoma" w:cs="Tahoma"/>
                <w:b/>
                <w:sz w:val="18"/>
                <w:szCs w:val="18"/>
              </w:rPr>
            </w:pPr>
            <w:r w:rsidRPr="00963BE5">
              <w:rPr>
                <w:rFonts w:eastAsia="Tahoma" w:cs="Tahoma"/>
                <w:b/>
                <w:sz w:val="18"/>
                <w:szCs w:val="18"/>
              </w:rPr>
              <w:t>%</w:t>
            </w:r>
          </w:p>
        </w:tc>
        <w:tc>
          <w:tcPr>
            <w:tcW w:w="3936" w:type="dxa"/>
            <w:vAlign w:val="center"/>
          </w:tcPr>
          <w:p w14:paraId="7E427462" w14:textId="77777777" w:rsidR="00C76080" w:rsidRPr="00963BE5" w:rsidRDefault="00C76080" w:rsidP="00B2729A">
            <w:pPr>
              <w:widowControl w:val="0"/>
              <w:ind w:hanging="2"/>
              <w:jc w:val="center"/>
              <w:rPr>
                <w:rFonts w:eastAsia="Tahoma" w:cs="Tahoma"/>
                <w:b/>
                <w:sz w:val="18"/>
                <w:szCs w:val="18"/>
              </w:rPr>
            </w:pPr>
            <w:r w:rsidRPr="00963BE5">
              <w:rPr>
                <w:rFonts w:eastAsia="Tahoma" w:cs="Tahoma"/>
                <w:b/>
                <w:sz w:val="18"/>
                <w:szCs w:val="18"/>
              </w:rPr>
              <w:t>LABOR A DESARROLLAR</w:t>
            </w:r>
          </w:p>
          <w:p w14:paraId="5677E137" w14:textId="77777777" w:rsidR="00C76080" w:rsidRPr="00963BE5" w:rsidRDefault="00C76080" w:rsidP="00B2729A">
            <w:pPr>
              <w:widowControl w:val="0"/>
              <w:ind w:hanging="2"/>
              <w:jc w:val="center"/>
              <w:rPr>
                <w:rFonts w:eastAsia="Tahoma" w:cs="Tahoma"/>
                <w:b/>
                <w:sz w:val="18"/>
                <w:szCs w:val="18"/>
              </w:rPr>
            </w:pPr>
            <w:r w:rsidRPr="00963BE5">
              <w:rPr>
                <w:rFonts w:eastAsia="Tahoma" w:cs="Tahoma"/>
                <w:b/>
                <w:sz w:val="18"/>
                <w:szCs w:val="18"/>
              </w:rPr>
              <w:t>EN LA PROPUESTA</w:t>
            </w:r>
          </w:p>
        </w:tc>
      </w:tr>
      <w:tr w:rsidR="00C76080" w:rsidRPr="00963BE5" w14:paraId="4A1CA9CB" w14:textId="77777777" w:rsidTr="00B2729A">
        <w:trPr>
          <w:trHeight w:val="260"/>
          <w:jc w:val="center"/>
        </w:trPr>
        <w:tc>
          <w:tcPr>
            <w:tcW w:w="3186" w:type="dxa"/>
            <w:vAlign w:val="center"/>
          </w:tcPr>
          <w:p w14:paraId="5AF1A621" w14:textId="77777777" w:rsidR="00C76080" w:rsidRPr="00963BE5" w:rsidRDefault="00C76080" w:rsidP="00B2729A">
            <w:pPr>
              <w:widowControl w:val="0"/>
              <w:ind w:hanging="2"/>
              <w:rPr>
                <w:rFonts w:eastAsia="Tahoma" w:cs="Tahoma"/>
                <w:szCs w:val="20"/>
              </w:rPr>
            </w:pPr>
            <w:r w:rsidRPr="00963BE5">
              <w:rPr>
                <w:rFonts w:eastAsia="Tahoma" w:cs="Tahoma"/>
                <w:szCs w:val="20"/>
              </w:rPr>
              <w:lastRenderedPageBreak/>
              <w:t>____________(LIDER)</w:t>
            </w:r>
          </w:p>
        </w:tc>
        <w:tc>
          <w:tcPr>
            <w:tcW w:w="1174" w:type="dxa"/>
            <w:vAlign w:val="center"/>
          </w:tcPr>
          <w:p w14:paraId="037F1616" w14:textId="77777777" w:rsidR="00C76080" w:rsidRPr="00963BE5" w:rsidRDefault="00C76080" w:rsidP="00B2729A">
            <w:pPr>
              <w:widowControl w:val="0"/>
              <w:ind w:hanging="2"/>
              <w:rPr>
                <w:rFonts w:eastAsia="Tahoma" w:cs="Tahoma"/>
                <w:szCs w:val="20"/>
              </w:rPr>
            </w:pPr>
          </w:p>
        </w:tc>
        <w:tc>
          <w:tcPr>
            <w:tcW w:w="3936" w:type="dxa"/>
            <w:vAlign w:val="center"/>
          </w:tcPr>
          <w:p w14:paraId="3D7EF227" w14:textId="77777777" w:rsidR="00C76080" w:rsidRPr="00963BE5" w:rsidRDefault="00C76080" w:rsidP="00B2729A">
            <w:pPr>
              <w:widowControl w:val="0"/>
              <w:ind w:hanging="2"/>
              <w:rPr>
                <w:rFonts w:eastAsia="Tahoma" w:cs="Tahoma"/>
                <w:szCs w:val="20"/>
              </w:rPr>
            </w:pPr>
          </w:p>
        </w:tc>
      </w:tr>
      <w:tr w:rsidR="00C76080" w:rsidRPr="00963BE5" w14:paraId="194F463B" w14:textId="77777777" w:rsidTr="00B2729A">
        <w:trPr>
          <w:trHeight w:val="260"/>
          <w:jc w:val="center"/>
        </w:trPr>
        <w:tc>
          <w:tcPr>
            <w:tcW w:w="3186" w:type="dxa"/>
            <w:vAlign w:val="center"/>
          </w:tcPr>
          <w:p w14:paraId="48AAB29A" w14:textId="77777777" w:rsidR="00C76080" w:rsidRPr="00963BE5" w:rsidRDefault="00C76080" w:rsidP="00B2729A">
            <w:pPr>
              <w:widowControl w:val="0"/>
              <w:ind w:hanging="2"/>
              <w:rPr>
                <w:rFonts w:eastAsia="Tahoma" w:cs="Tahoma"/>
                <w:szCs w:val="20"/>
              </w:rPr>
            </w:pPr>
          </w:p>
        </w:tc>
        <w:tc>
          <w:tcPr>
            <w:tcW w:w="1174" w:type="dxa"/>
            <w:vAlign w:val="center"/>
          </w:tcPr>
          <w:p w14:paraId="5792A053" w14:textId="77777777" w:rsidR="00C76080" w:rsidRPr="00963BE5" w:rsidRDefault="00C76080" w:rsidP="00B2729A">
            <w:pPr>
              <w:widowControl w:val="0"/>
              <w:ind w:hanging="2"/>
              <w:rPr>
                <w:rFonts w:eastAsia="Tahoma" w:cs="Tahoma"/>
                <w:szCs w:val="20"/>
              </w:rPr>
            </w:pPr>
          </w:p>
        </w:tc>
        <w:tc>
          <w:tcPr>
            <w:tcW w:w="3936" w:type="dxa"/>
            <w:vAlign w:val="center"/>
          </w:tcPr>
          <w:p w14:paraId="2F1D7CF3" w14:textId="77777777" w:rsidR="00C76080" w:rsidRPr="00963BE5" w:rsidRDefault="00C76080" w:rsidP="00B2729A">
            <w:pPr>
              <w:widowControl w:val="0"/>
              <w:ind w:hanging="2"/>
              <w:rPr>
                <w:rFonts w:eastAsia="Tahoma" w:cs="Tahoma"/>
                <w:szCs w:val="20"/>
              </w:rPr>
            </w:pPr>
          </w:p>
        </w:tc>
      </w:tr>
    </w:tbl>
    <w:p w14:paraId="1145F1A5" w14:textId="77777777" w:rsidR="00C76080" w:rsidRPr="00963BE5" w:rsidRDefault="00C76080" w:rsidP="00C76080">
      <w:pPr>
        <w:widowControl w:val="0"/>
        <w:ind w:hanging="2"/>
        <w:rPr>
          <w:rFonts w:eastAsia="Tahoma" w:cs="Tahoma"/>
          <w:szCs w:val="20"/>
        </w:rPr>
      </w:pPr>
    </w:p>
    <w:p w14:paraId="435400DC" w14:textId="77777777" w:rsidR="00C76080" w:rsidRPr="00963BE5" w:rsidRDefault="00C76080" w:rsidP="00C76080">
      <w:pPr>
        <w:widowControl w:val="0"/>
        <w:ind w:hanging="2"/>
        <w:rPr>
          <w:rFonts w:eastAsia="Tahoma" w:cs="Tahoma"/>
          <w:szCs w:val="20"/>
        </w:rPr>
      </w:pPr>
      <w:r w:rsidRPr="00963BE5">
        <w:rPr>
          <w:rFonts w:eastAsia="Tahoma" w:cs="Tahoma"/>
          <w:szCs w:val="20"/>
        </w:rPr>
        <w:t>CUARTA: OBLIGACIONES Y SANCIONES Los miembros de la UNION TEMPORAL responderán solidariamente en cada uno de los compromisos que esta celebre con LA UNIVERSIDAD, las sanciones por el incumplimiento de las obligaciones derivadas de la propuesta y del contrato se impondrán de acuerdo con la participación en la ejecución de cada uno de los miembros de la Unión Temporal (numeral 2 del artículo 7º de la Ley 80 de 1993)</w:t>
      </w:r>
    </w:p>
    <w:p w14:paraId="08B1E16D" w14:textId="77777777" w:rsidR="00C76080" w:rsidRPr="00963BE5" w:rsidRDefault="00C76080" w:rsidP="00C76080">
      <w:pPr>
        <w:widowControl w:val="0"/>
        <w:ind w:hanging="2"/>
        <w:rPr>
          <w:rFonts w:eastAsia="Tahoma" w:cs="Tahoma"/>
          <w:szCs w:val="20"/>
        </w:rPr>
      </w:pPr>
    </w:p>
    <w:p w14:paraId="2B21BC7C" w14:textId="77777777" w:rsidR="00C76080" w:rsidRPr="00963BE5" w:rsidRDefault="00C76080" w:rsidP="00C76080">
      <w:pPr>
        <w:widowControl w:val="0"/>
        <w:ind w:hanging="2"/>
        <w:rPr>
          <w:rFonts w:eastAsia="Tahoma" w:cs="Tahoma"/>
          <w:szCs w:val="20"/>
        </w:rPr>
      </w:pPr>
      <w:r w:rsidRPr="00963BE5">
        <w:rPr>
          <w:rFonts w:eastAsia="Tahoma" w:cs="Tahoma"/>
          <w:szCs w:val="20"/>
        </w:rPr>
        <w:t>QUINTA: DURACION- La duración de la UNION TEMPORAL en caso de salir favorecida con la adjudicación será igual al tiempo comprendido entre el cierre del proceso de Licitación Pública, la liquidación del contrato, es decir un (1) año. En todo caso la UNIÓN TEMPORAL durará todo el término necesario para atender las garantías prestadas</w:t>
      </w:r>
    </w:p>
    <w:p w14:paraId="4848A921" w14:textId="77777777" w:rsidR="00C76080" w:rsidRPr="00963BE5" w:rsidRDefault="00C76080" w:rsidP="00C76080">
      <w:pPr>
        <w:widowControl w:val="0"/>
        <w:ind w:hanging="2"/>
        <w:rPr>
          <w:rFonts w:eastAsia="Tahoma" w:cs="Tahoma"/>
          <w:szCs w:val="20"/>
        </w:rPr>
      </w:pPr>
    </w:p>
    <w:p w14:paraId="268D26CA" w14:textId="77777777" w:rsidR="00C76080" w:rsidRPr="00963BE5" w:rsidRDefault="00C76080" w:rsidP="00C76080">
      <w:pPr>
        <w:widowControl w:val="0"/>
        <w:ind w:hanging="2"/>
        <w:rPr>
          <w:rFonts w:eastAsia="Tahoma" w:cs="Tahoma"/>
          <w:szCs w:val="20"/>
        </w:rPr>
      </w:pPr>
      <w:r w:rsidRPr="00963BE5">
        <w:rPr>
          <w:rFonts w:eastAsia="Tahoma" w:cs="Tahoma"/>
          <w:szCs w:val="20"/>
        </w:rPr>
        <w:t>SEXTA: CESION- No se podrá ceder en todo o en parte la participación de alguno de los integrantes de la UNION TEMPORAL entre ellos. Cuando se trate de cesión a un tercero se requerirá aprobación escrita previa de LA UNIVERSIDAD quien se reserva la facultad de aprobar dicha cesión</w:t>
      </w:r>
    </w:p>
    <w:p w14:paraId="1015D805" w14:textId="77777777" w:rsidR="00C76080" w:rsidRPr="00963BE5" w:rsidRDefault="00C76080" w:rsidP="00C76080">
      <w:pPr>
        <w:widowControl w:val="0"/>
        <w:ind w:hanging="2"/>
        <w:rPr>
          <w:rFonts w:eastAsia="Tahoma" w:cs="Tahoma"/>
          <w:szCs w:val="20"/>
        </w:rPr>
      </w:pPr>
    </w:p>
    <w:p w14:paraId="310CF9FB" w14:textId="77777777" w:rsidR="00C76080" w:rsidRPr="00963BE5" w:rsidRDefault="00C76080" w:rsidP="00C76080">
      <w:pPr>
        <w:widowControl w:val="0"/>
        <w:ind w:hanging="2"/>
        <w:rPr>
          <w:rFonts w:eastAsia="Tahoma" w:cs="Tahoma"/>
          <w:szCs w:val="20"/>
        </w:rPr>
      </w:pPr>
      <w:r w:rsidRPr="00963BE5">
        <w:rPr>
          <w:rFonts w:eastAsia="Tahoma" w:cs="Tahoma"/>
          <w:szCs w:val="20"/>
        </w:rPr>
        <w:t>SÉPTIMA: REPRESENTANTE LEGAL DE LA UNION TEMPORAL- La Unión Temporal designa como Representante Legal de ésta al señor(a)_______ __________________________domiciliado en _____________________________ identificada(o) con la cédula de ciudadanía número______________ __________________</w:t>
      </w:r>
      <w:proofErr w:type="spellStart"/>
      <w:r w:rsidRPr="00963BE5">
        <w:rPr>
          <w:rFonts w:eastAsia="Tahoma" w:cs="Tahoma"/>
          <w:szCs w:val="20"/>
        </w:rPr>
        <w:t>de________________ el</w:t>
      </w:r>
      <w:proofErr w:type="spellEnd"/>
      <w:r w:rsidRPr="00963BE5">
        <w:rPr>
          <w:rFonts w:eastAsia="Tahoma" w:cs="Tahoma"/>
          <w:szCs w:val="20"/>
        </w:rPr>
        <w:t xml:space="preserve"> cual está facultado para contratar comprometer negociar y representar a la Unión Temporal igualmente se nombra como suplente del Representante Legal al seño r(a)____________________ domiciliado en ______________________ con cédula de ciudadanía número _______________________de_________________ </w:t>
      </w:r>
    </w:p>
    <w:p w14:paraId="59DED492" w14:textId="77777777" w:rsidR="00C76080" w:rsidRPr="00963BE5" w:rsidRDefault="00C76080" w:rsidP="00C76080">
      <w:pPr>
        <w:widowControl w:val="0"/>
        <w:ind w:hanging="2"/>
        <w:rPr>
          <w:rFonts w:eastAsia="Tahoma" w:cs="Tahoma"/>
          <w:szCs w:val="20"/>
        </w:rPr>
      </w:pPr>
    </w:p>
    <w:p w14:paraId="548DBC54" w14:textId="77777777" w:rsidR="00C76080" w:rsidRPr="00963BE5" w:rsidRDefault="00C76080" w:rsidP="00C76080">
      <w:pPr>
        <w:widowControl w:val="0"/>
        <w:ind w:hanging="2"/>
        <w:rPr>
          <w:rFonts w:eastAsia="Tahoma" w:cs="Tahoma"/>
          <w:szCs w:val="20"/>
        </w:rPr>
      </w:pPr>
      <w:r w:rsidRPr="00963BE5">
        <w:rPr>
          <w:rFonts w:eastAsia="Tahoma" w:cs="Tahoma"/>
          <w:szCs w:val="20"/>
        </w:rPr>
        <w:t xml:space="preserve">Para constancia y aprobación el presente documento se firma en la ciudad de____________________ a los ___________días del mes de______________ </w:t>
      </w:r>
      <w:proofErr w:type="spellStart"/>
      <w:r w:rsidRPr="00963BE5">
        <w:rPr>
          <w:rFonts w:eastAsia="Tahoma" w:cs="Tahoma"/>
          <w:szCs w:val="20"/>
        </w:rPr>
        <w:t>de</w:t>
      </w:r>
      <w:proofErr w:type="spellEnd"/>
      <w:r w:rsidRPr="00963BE5">
        <w:rPr>
          <w:rFonts w:eastAsia="Tahoma" w:cs="Tahoma"/>
          <w:szCs w:val="20"/>
        </w:rPr>
        <w:t xml:space="preserve"> 2.023 por quienes intervinieron</w:t>
      </w:r>
    </w:p>
    <w:p w14:paraId="5C7ED3CE" w14:textId="77777777" w:rsidR="00C76080" w:rsidRPr="00963BE5" w:rsidRDefault="00C76080" w:rsidP="00C76080">
      <w:pPr>
        <w:widowControl w:val="0"/>
        <w:ind w:hanging="2"/>
        <w:rPr>
          <w:rFonts w:eastAsia="Tahoma" w:cs="Tahoma"/>
          <w:szCs w:val="20"/>
        </w:rPr>
      </w:pPr>
    </w:p>
    <w:p w14:paraId="08907841" w14:textId="77777777" w:rsidR="00C76080" w:rsidRPr="00963BE5" w:rsidRDefault="00C76080" w:rsidP="00C76080">
      <w:pPr>
        <w:widowControl w:val="0"/>
        <w:ind w:hanging="2"/>
        <w:rPr>
          <w:rFonts w:eastAsia="Tahoma" w:cs="Tahoma"/>
          <w:szCs w:val="20"/>
        </w:rPr>
      </w:pPr>
      <w:r w:rsidRPr="00963BE5">
        <w:rPr>
          <w:rFonts w:eastAsia="Tahoma" w:cs="Tahoma"/>
          <w:szCs w:val="20"/>
        </w:rPr>
        <w:t>OCTAVA: CLAUSULAS OPCIONALES: El documento podrá contener las cláusulas opcionales que los asociados consideren pertinentes siempre y cuando no contravengan lo dispuesto en la Ley 80/93.</w:t>
      </w:r>
    </w:p>
    <w:p w14:paraId="35830008" w14:textId="38589D86" w:rsidR="00C76080" w:rsidRDefault="00C76080" w:rsidP="00C76080">
      <w:pPr>
        <w:ind w:left="0" w:firstLine="0"/>
      </w:pPr>
      <w:bookmarkStart w:id="2" w:name="_meukdy" w:colFirst="0" w:colLast="0"/>
      <w:bookmarkEnd w:id="2"/>
    </w:p>
    <w:p w14:paraId="419FE4FC" w14:textId="77777777" w:rsidR="00344D23" w:rsidRPr="00C76080" w:rsidRDefault="00344D23" w:rsidP="00C76080">
      <w:pPr>
        <w:rPr>
          <w:rFonts w:eastAsia="Tahoma"/>
        </w:rPr>
      </w:pPr>
    </w:p>
    <w:sectPr w:rsidR="00344D23" w:rsidRPr="00C76080" w:rsidSect="000A11CE">
      <w:headerReference w:type="even" r:id="rId7"/>
      <w:headerReference w:type="default" r:id="rId8"/>
      <w:footerReference w:type="even" r:id="rId9"/>
      <w:footerReference w:type="default" r:id="rId10"/>
      <w:headerReference w:type="first" r:id="rId11"/>
      <w:footerReference w:type="first" r:id="rId12"/>
      <w:type w:val="continuous"/>
      <w:pgSz w:w="12240" w:h="15840"/>
      <w:pgMar w:top="1701" w:right="1701" w:bottom="1701" w:left="1928" w:header="720" w:footer="306"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BCAC53" w14:textId="77777777" w:rsidR="0054111A" w:rsidRDefault="0054111A">
      <w:r>
        <w:separator/>
      </w:r>
    </w:p>
  </w:endnote>
  <w:endnote w:type="continuationSeparator" w:id="0">
    <w:p w14:paraId="74CDD02C" w14:textId="77777777" w:rsidR="0054111A" w:rsidRDefault="00541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altName w:val="Arial Narrow"/>
    <w:panose1 w:val="020B0604020202020204"/>
    <w:charset w:val="00"/>
    <w:family w:val="swiss"/>
    <w:pitch w:val="variable"/>
    <w:sig w:usb0="E0002EFF" w:usb1="C000785B" w:usb2="00000009" w:usb3="00000000" w:csb0="000001FF" w:csb1="00000000"/>
  </w:font>
  <w:font w:name="TTE20565E8t00">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0902F" w14:textId="77777777" w:rsidR="00C76080" w:rsidRDefault="00C76080">
    <w:pPr>
      <w:pBdr>
        <w:top w:val="nil"/>
        <w:left w:val="nil"/>
        <w:bottom w:val="nil"/>
        <w:right w:val="nil"/>
        <w:between w:val="nil"/>
      </w:pBdr>
      <w:tabs>
        <w:tab w:val="center" w:pos="4252"/>
        <w:tab w:val="right" w:pos="8504"/>
      </w:tabs>
      <w:ind w:hanging="2"/>
      <w:jc w:val="right"/>
      <w:rPr>
        <w:color w:val="000000"/>
      </w:rPr>
    </w:pPr>
    <w:r>
      <w:rPr>
        <w:color w:val="000000"/>
      </w:rPr>
      <w:fldChar w:fldCharType="begin"/>
    </w:r>
    <w:r>
      <w:rPr>
        <w:color w:val="000000"/>
      </w:rPr>
      <w:instrText>PAGE</w:instrText>
    </w:r>
    <w:r>
      <w:rPr>
        <w:color w:val="000000"/>
      </w:rPr>
      <w:fldChar w:fldCharType="end"/>
    </w:r>
  </w:p>
  <w:p w14:paraId="6BF82BEB" w14:textId="77777777" w:rsidR="00C76080" w:rsidRDefault="00C76080">
    <w:pPr>
      <w:pBdr>
        <w:top w:val="nil"/>
        <w:left w:val="nil"/>
        <w:bottom w:val="nil"/>
        <w:right w:val="nil"/>
        <w:between w:val="nil"/>
      </w:pBdr>
      <w:tabs>
        <w:tab w:val="center" w:pos="4252"/>
        <w:tab w:val="right" w:pos="8504"/>
      </w:tabs>
      <w:ind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5B37DF" w14:textId="77777777" w:rsidR="00C76080" w:rsidRPr="00165B00" w:rsidRDefault="00C76080">
    <w:pPr>
      <w:pBdr>
        <w:top w:val="nil"/>
        <w:left w:val="nil"/>
        <w:bottom w:val="nil"/>
        <w:right w:val="nil"/>
        <w:between w:val="nil"/>
      </w:pBdr>
      <w:tabs>
        <w:tab w:val="center" w:pos="4252"/>
        <w:tab w:val="right" w:pos="8504"/>
      </w:tabs>
      <w:ind w:hanging="2"/>
      <w:jc w:val="right"/>
      <w:rPr>
        <w:rFonts w:eastAsia="Arial" w:cs="Tahoma"/>
        <w:color w:val="000000"/>
        <w:szCs w:val="20"/>
      </w:rPr>
    </w:pPr>
    <w:r w:rsidRPr="00165B00">
      <w:rPr>
        <w:rFonts w:eastAsia="Arial" w:cs="Tahoma"/>
        <w:color w:val="000000"/>
        <w:szCs w:val="20"/>
      </w:rPr>
      <w:fldChar w:fldCharType="begin"/>
    </w:r>
    <w:r w:rsidRPr="00165B00">
      <w:rPr>
        <w:rFonts w:eastAsia="Arial" w:cs="Tahoma"/>
        <w:color w:val="000000"/>
        <w:szCs w:val="20"/>
      </w:rPr>
      <w:instrText>PAGE</w:instrText>
    </w:r>
    <w:r w:rsidRPr="00165B00">
      <w:rPr>
        <w:rFonts w:eastAsia="Arial" w:cs="Tahoma"/>
        <w:color w:val="000000"/>
        <w:szCs w:val="20"/>
      </w:rPr>
      <w:fldChar w:fldCharType="separate"/>
    </w:r>
    <w:r w:rsidRPr="00165B00">
      <w:rPr>
        <w:rFonts w:eastAsia="Arial" w:cs="Tahoma"/>
        <w:noProof/>
        <w:color w:val="000000"/>
        <w:szCs w:val="20"/>
      </w:rPr>
      <w:t>1</w:t>
    </w:r>
    <w:r w:rsidRPr="00165B00">
      <w:rPr>
        <w:rFonts w:eastAsia="Arial" w:cs="Tahoma"/>
        <w:color w:val="000000"/>
        <w:szCs w:val="20"/>
      </w:rPr>
      <w:fldChar w:fldCharType="end"/>
    </w:r>
  </w:p>
  <w:p w14:paraId="647B3B94" w14:textId="77777777" w:rsidR="00C76080" w:rsidRDefault="00C76080">
    <w:pPr>
      <w:widowControl w:val="0"/>
      <w:ind w:hanging="2"/>
      <w:jc w:val="center"/>
      <w:rPr>
        <w:rFonts w:ascii="TTE20565E8t00" w:eastAsia="TTE20565E8t00" w:hAnsi="TTE20565E8t00" w:cs="TTE20565E8t00"/>
        <w:sz w:val="21"/>
        <w:szCs w:val="21"/>
      </w:rPr>
    </w:pPr>
  </w:p>
  <w:p w14:paraId="66A9873D" w14:textId="77777777" w:rsidR="00C76080" w:rsidRDefault="00C76080">
    <w:pPr>
      <w:widowControl w:val="0"/>
      <w:ind w:hanging="2"/>
      <w:jc w:val="center"/>
      <w:rPr>
        <w:rFonts w:ascii="TTE20565E8t00" w:eastAsia="TTE20565E8t00" w:hAnsi="TTE20565E8t00" w:cs="TTE20565E8t00"/>
        <w:sz w:val="21"/>
        <w:szCs w:val="21"/>
      </w:rPr>
    </w:pPr>
  </w:p>
  <w:p w14:paraId="10B60D46" w14:textId="77777777" w:rsidR="00C76080" w:rsidRDefault="00C76080">
    <w:pPr>
      <w:widowControl w:val="0"/>
      <w:ind w:hanging="2"/>
      <w:jc w:val="center"/>
      <w:rPr>
        <w:rFonts w:ascii="TTE20565E8t00" w:eastAsia="TTE20565E8t00" w:hAnsi="TTE20565E8t00" w:cs="TTE20565E8t00"/>
        <w:sz w:val="21"/>
        <w:szCs w:val="21"/>
      </w:rPr>
    </w:pPr>
  </w:p>
  <w:p w14:paraId="1E1431A5" w14:textId="77777777" w:rsidR="00C76080" w:rsidRDefault="00C76080">
    <w:pPr>
      <w:widowControl w:val="0"/>
      <w:ind w:hanging="2"/>
      <w:jc w:val="center"/>
      <w:rPr>
        <w:rFonts w:ascii="Arial" w:eastAsia="Arial" w:hAnsi="Arial" w:cs="Arial"/>
        <w:color w:val="FF0000"/>
        <w:sz w:val="22"/>
        <w:szCs w:val="22"/>
      </w:rPr>
    </w:pPr>
  </w:p>
  <w:p w14:paraId="07C14429" w14:textId="77777777" w:rsidR="00C76080" w:rsidRDefault="00C76080">
    <w:pPr>
      <w:pBdr>
        <w:top w:val="nil"/>
        <w:left w:val="nil"/>
        <w:bottom w:val="nil"/>
        <w:right w:val="nil"/>
        <w:between w:val="nil"/>
      </w:pBdr>
      <w:tabs>
        <w:tab w:val="center" w:pos="4252"/>
        <w:tab w:val="right" w:pos="8504"/>
      </w:tabs>
      <w:ind w:hanging="2"/>
      <w:jc w:val="center"/>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236B06" w14:textId="77777777" w:rsidR="00C76080" w:rsidRDefault="00C76080">
    <w:pPr>
      <w:pBdr>
        <w:top w:val="nil"/>
        <w:left w:val="nil"/>
        <w:bottom w:val="nil"/>
        <w:right w:val="nil"/>
        <w:between w:val="nil"/>
      </w:pBdr>
      <w:tabs>
        <w:tab w:val="center" w:pos="4252"/>
        <w:tab w:val="right" w:pos="8504"/>
      </w:tabs>
      <w:ind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13A29" w14:textId="77777777" w:rsidR="0054111A" w:rsidRDefault="0054111A">
      <w:r>
        <w:separator/>
      </w:r>
    </w:p>
  </w:footnote>
  <w:footnote w:type="continuationSeparator" w:id="0">
    <w:p w14:paraId="27C6A590" w14:textId="77777777" w:rsidR="0054111A" w:rsidRDefault="005411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50B3E" w14:textId="77777777" w:rsidR="00C76080" w:rsidRDefault="00C76080">
    <w:pPr>
      <w:pBdr>
        <w:top w:val="nil"/>
        <w:left w:val="nil"/>
        <w:bottom w:val="nil"/>
        <w:right w:val="nil"/>
        <w:between w:val="nil"/>
      </w:pBdr>
      <w:tabs>
        <w:tab w:val="center" w:pos="4252"/>
        <w:tab w:val="right" w:pos="8504"/>
      </w:tabs>
      <w:ind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54C2C" w14:textId="77777777" w:rsidR="00C76080" w:rsidRDefault="00C76080">
    <w:pPr>
      <w:pBdr>
        <w:top w:val="nil"/>
        <w:left w:val="nil"/>
        <w:bottom w:val="nil"/>
        <w:right w:val="nil"/>
        <w:between w:val="nil"/>
      </w:pBdr>
      <w:tabs>
        <w:tab w:val="center" w:pos="4252"/>
        <w:tab w:val="right" w:pos="8504"/>
      </w:tabs>
      <w:ind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32FAC" w14:textId="77777777" w:rsidR="00C76080" w:rsidRDefault="00C76080">
    <w:pPr>
      <w:pBdr>
        <w:top w:val="nil"/>
        <w:left w:val="nil"/>
        <w:bottom w:val="nil"/>
        <w:right w:val="nil"/>
        <w:between w:val="nil"/>
      </w:pBdr>
      <w:tabs>
        <w:tab w:val="center" w:pos="4252"/>
        <w:tab w:val="right" w:pos="8504"/>
      </w:tabs>
      <w:ind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A36917"/>
    <w:multiLevelType w:val="multilevel"/>
    <w:tmpl w:val="E8E08572"/>
    <w:lvl w:ilvl="0">
      <w:start w:val="1"/>
      <w:numFmt w:val="bullet"/>
      <w:lvlText w:val="▪"/>
      <w:lvlJc w:val="left"/>
      <w:pPr>
        <w:ind w:left="0" w:firstLine="0"/>
      </w:pPr>
      <w:rPr>
        <w:rFonts w:ascii="Noto Sans Symbols" w:eastAsia="Noto Sans Symbols" w:hAnsi="Noto Sans Symbols" w:cs="Noto Sans Symbols"/>
        <w:b w:val="0"/>
        <w:i w:val="0"/>
        <w:sz w:val="16"/>
        <w:szCs w:val="16"/>
        <w:vertAlign w:val="baseline"/>
      </w:rPr>
    </w:lvl>
    <w:lvl w:ilvl="1">
      <w:start w:val="1"/>
      <w:numFmt w:val="bullet"/>
      <w:lvlText w:val="o"/>
      <w:lvlJc w:val="left"/>
      <w:pPr>
        <w:ind w:left="0" w:firstLine="0"/>
      </w:pPr>
      <w:rPr>
        <w:rFonts w:ascii="Courier New" w:eastAsia="Courier New" w:hAnsi="Courier New" w:cs="Courier New"/>
        <w:vertAlign w:val="baseline"/>
      </w:rPr>
    </w:lvl>
    <w:lvl w:ilvl="2">
      <w:start w:val="1"/>
      <w:numFmt w:val="bullet"/>
      <w:lvlText w:val="▪"/>
      <w:lvlJc w:val="left"/>
      <w:pPr>
        <w:ind w:left="0" w:firstLine="0"/>
      </w:pPr>
      <w:rPr>
        <w:rFonts w:ascii="Noto Sans Symbols" w:eastAsia="Noto Sans Symbols" w:hAnsi="Noto Sans Symbols" w:cs="Noto Sans Symbols"/>
        <w:vertAlign w:val="baseline"/>
      </w:rPr>
    </w:lvl>
    <w:lvl w:ilvl="3">
      <w:start w:val="1"/>
      <w:numFmt w:val="bullet"/>
      <w:lvlText w:val="●"/>
      <w:lvlJc w:val="left"/>
      <w:pPr>
        <w:ind w:left="0" w:firstLine="0"/>
      </w:pPr>
      <w:rPr>
        <w:rFonts w:ascii="Noto Sans Symbols" w:eastAsia="Noto Sans Symbols" w:hAnsi="Noto Sans Symbols" w:cs="Noto Sans Symbols"/>
        <w:vertAlign w:val="baseline"/>
      </w:rPr>
    </w:lvl>
    <w:lvl w:ilvl="4">
      <w:start w:val="1"/>
      <w:numFmt w:val="bullet"/>
      <w:lvlText w:val="o"/>
      <w:lvlJc w:val="left"/>
      <w:pPr>
        <w:ind w:left="0" w:firstLine="0"/>
      </w:pPr>
      <w:rPr>
        <w:rFonts w:ascii="Courier New" w:eastAsia="Courier New" w:hAnsi="Courier New" w:cs="Courier New"/>
        <w:vertAlign w:val="baseline"/>
      </w:rPr>
    </w:lvl>
    <w:lvl w:ilvl="5">
      <w:start w:val="1"/>
      <w:numFmt w:val="bullet"/>
      <w:lvlText w:val="▪"/>
      <w:lvlJc w:val="left"/>
      <w:pPr>
        <w:ind w:left="0" w:firstLine="0"/>
      </w:pPr>
      <w:rPr>
        <w:rFonts w:ascii="Noto Sans Symbols" w:eastAsia="Noto Sans Symbols" w:hAnsi="Noto Sans Symbols" w:cs="Noto Sans Symbols"/>
        <w:vertAlign w:val="baseline"/>
      </w:rPr>
    </w:lvl>
    <w:lvl w:ilvl="6">
      <w:start w:val="1"/>
      <w:numFmt w:val="bullet"/>
      <w:lvlText w:val="●"/>
      <w:lvlJc w:val="left"/>
      <w:pPr>
        <w:ind w:left="0" w:firstLine="0"/>
      </w:pPr>
      <w:rPr>
        <w:rFonts w:ascii="Noto Sans Symbols" w:eastAsia="Noto Sans Symbols" w:hAnsi="Noto Sans Symbols" w:cs="Noto Sans Symbols"/>
        <w:vertAlign w:val="baseline"/>
      </w:rPr>
    </w:lvl>
    <w:lvl w:ilvl="7">
      <w:start w:val="1"/>
      <w:numFmt w:val="bullet"/>
      <w:lvlText w:val="o"/>
      <w:lvlJc w:val="left"/>
      <w:pPr>
        <w:ind w:left="0" w:firstLine="0"/>
      </w:pPr>
      <w:rPr>
        <w:rFonts w:ascii="Courier New" w:eastAsia="Courier New" w:hAnsi="Courier New" w:cs="Courier New"/>
        <w:vertAlign w:val="baseline"/>
      </w:rPr>
    </w:lvl>
    <w:lvl w:ilvl="8">
      <w:start w:val="1"/>
      <w:numFmt w:val="bullet"/>
      <w:lvlText w:val="▪"/>
      <w:lvlJc w:val="left"/>
      <w:pPr>
        <w:ind w:left="0" w:firstLine="0"/>
      </w:pPr>
      <w:rPr>
        <w:rFonts w:ascii="Noto Sans Symbols" w:eastAsia="Noto Sans Symbols" w:hAnsi="Noto Sans Symbols" w:cs="Noto Sans Symbols"/>
        <w:vertAlign w:val="baseline"/>
      </w:rPr>
    </w:lvl>
  </w:abstractNum>
  <w:abstractNum w:abstractNumId="1" w15:restartNumberingAfterBreak="0">
    <w:nsid w:val="566F31ED"/>
    <w:multiLevelType w:val="multilevel"/>
    <w:tmpl w:val="16063CC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61A7006B"/>
    <w:multiLevelType w:val="multilevel"/>
    <w:tmpl w:val="8624A34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66AB0879"/>
    <w:multiLevelType w:val="multilevel"/>
    <w:tmpl w:val="7F1481C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21735A6"/>
    <w:multiLevelType w:val="multilevel"/>
    <w:tmpl w:val="B56C689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1458529845">
    <w:abstractNumId w:val="4"/>
  </w:num>
  <w:num w:numId="2" w16cid:durableId="666329268">
    <w:abstractNumId w:val="2"/>
  </w:num>
  <w:num w:numId="3" w16cid:durableId="1244992660">
    <w:abstractNumId w:val="1"/>
  </w:num>
  <w:num w:numId="4" w16cid:durableId="1440489900">
    <w:abstractNumId w:val="3"/>
  </w:num>
  <w:num w:numId="5" w16cid:durableId="13144556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D23"/>
    <w:rsid w:val="00004A80"/>
    <w:rsid w:val="00344D23"/>
    <w:rsid w:val="0054111A"/>
    <w:rsid w:val="00564510"/>
    <w:rsid w:val="0080327C"/>
    <w:rsid w:val="00C7608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97733"/>
  <w15:chartTrackingRefBased/>
  <w15:docId w15:val="{E7D67F81-E71E-4B0B-B228-12A3ADD50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4D23"/>
    <w:pPr>
      <w:spacing w:after="0" w:line="240" w:lineRule="auto"/>
      <w:ind w:left="1" w:hanging="1"/>
      <w:jc w:val="both"/>
    </w:pPr>
    <w:rPr>
      <w:rFonts w:ascii="Tahoma" w:eastAsia="Times New Roman" w:hAnsi="Tahoma" w:cs="Times New Roman"/>
      <w:sz w:val="20"/>
      <w:szCs w:val="24"/>
      <w:lang w:val="es-ES" w:eastAsia="es-CO"/>
    </w:rPr>
  </w:style>
  <w:style w:type="paragraph" w:styleId="Ttulo1">
    <w:name w:val="heading 1"/>
    <w:basedOn w:val="Normal"/>
    <w:next w:val="Normal"/>
    <w:link w:val="Ttulo1Car"/>
    <w:uiPriority w:val="9"/>
    <w:qFormat/>
    <w:rsid w:val="00344D23"/>
    <w:pPr>
      <w:outlineLvl w:val="0"/>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44D23"/>
    <w:rPr>
      <w:rFonts w:ascii="Tahoma" w:eastAsia="Times New Roman" w:hAnsi="Tahoma" w:cs="Times New Roman"/>
      <w:sz w:val="20"/>
      <w:szCs w:val="24"/>
      <w:lang w:val="es-ES" w:eastAsia="es-CO"/>
    </w:rPr>
  </w:style>
  <w:style w:type="paragraph" w:styleId="Textoindependiente">
    <w:name w:val="Body Text"/>
    <w:aliases w:val="bt,body text,body tesx,TextindepT2,EHPT,Body Text2,ändrad,ändrad Car Car,tabla 2,contents,Subsection Body Text,Table Bullet 1,TABLA DE CONTENIDO 3,Texto independiente Car Car,AvtalBrödtext,Body3,Body Text Tables,Body Text level 1"/>
    <w:basedOn w:val="Normal"/>
    <w:link w:val="TextoindependienteCar"/>
    <w:qFormat/>
    <w:rsid w:val="00344D23"/>
    <w:pPr>
      <w:widowControl w:val="0"/>
      <w:autoSpaceDE w:val="0"/>
      <w:autoSpaceDN w:val="0"/>
      <w:ind w:firstLine="0"/>
    </w:pPr>
    <w:rPr>
      <w:rFonts w:ascii="Arial" w:eastAsiaTheme="minorHAnsi" w:hAnsi="Arial" w:cs="Arial"/>
      <w:lang w:val="es-CO" w:eastAsia="en-US"/>
    </w:rPr>
  </w:style>
  <w:style w:type="character" w:customStyle="1" w:styleId="TextoindependienteCar">
    <w:name w:val="Texto independiente Car"/>
    <w:aliases w:val="bt Car,body text Car,body tesx Car,TextindepT2 Car,EHPT Car,Body Text2 Car,ändrad Car,ändrad Car Car Car,tabla 2 Car,contents Car,Subsection Body Text Car,Table Bullet 1 Car,TABLA DE CONTENIDO 3 Car,AvtalBrödtext Car,Body3 Car"/>
    <w:basedOn w:val="Fuentedeprrafopredeter"/>
    <w:link w:val="Textoindependiente"/>
    <w:rsid w:val="00344D23"/>
    <w:rPr>
      <w:rFonts w:ascii="Arial" w:hAnsi="Arial" w:cs="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754</Words>
  <Characters>4153</Characters>
  <Application>Microsoft Office Word</Application>
  <DocSecurity>0</DocSecurity>
  <Lines>34</Lines>
  <Paragraphs>9</Paragraphs>
  <ScaleCrop>false</ScaleCrop>
  <Company/>
  <LinksUpToDate>false</LinksUpToDate>
  <CharactersWithSpaces>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LEGAL 8 OFICINA DE EXTENSION</dc:creator>
  <cp:keywords/>
  <dc:description/>
  <cp:lastModifiedBy>German  Younes</cp:lastModifiedBy>
  <cp:revision>4</cp:revision>
  <dcterms:created xsi:type="dcterms:W3CDTF">2025-09-09T20:45:00Z</dcterms:created>
  <dcterms:modified xsi:type="dcterms:W3CDTF">2026-01-23T22:56:00Z</dcterms:modified>
</cp:coreProperties>
</file>